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962" w:rsidRDefault="000C0962" w:rsidP="00611496">
      <w:pPr>
        <w:jc w:val="both"/>
        <w:rPr>
          <w:rFonts w:ascii="Arial" w:hAnsi="Arial"/>
          <w:b/>
          <w:i/>
        </w:rPr>
      </w:pPr>
      <w:r>
        <w:rPr>
          <w:rFonts w:ascii="Arial" w:hAnsi="Arial"/>
          <w:b/>
          <w:i/>
        </w:rPr>
        <w:t xml:space="preserve">General: </w:t>
      </w:r>
      <w:r w:rsidRPr="00850C78">
        <w:rPr>
          <w:rFonts w:ascii="Arial" w:hAnsi="Arial"/>
        </w:rPr>
        <w:t xml:space="preserve"> </w:t>
      </w:r>
      <w:r>
        <w:rPr>
          <w:rFonts w:ascii="Arial" w:hAnsi="Arial"/>
        </w:rPr>
        <w:t>All deliverables and processes discussed in this document are supplemental to those outlined in UNL’s Owner-Consultant Agreement.</w:t>
      </w:r>
    </w:p>
    <w:p w:rsidR="000C0962" w:rsidRDefault="000C0962" w:rsidP="00611496">
      <w:pPr>
        <w:jc w:val="both"/>
        <w:rPr>
          <w:rFonts w:ascii="Arial" w:hAnsi="Arial"/>
          <w:b/>
          <w:i/>
        </w:rPr>
      </w:pPr>
    </w:p>
    <w:p w:rsidR="006D15EE" w:rsidRDefault="008F16C6" w:rsidP="00611496">
      <w:pPr>
        <w:jc w:val="both"/>
        <w:rPr>
          <w:rFonts w:ascii="Arial" w:hAnsi="Arial"/>
          <w:b/>
          <w:i/>
        </w:rPr>
      </w:pPr>
      <w:r>
        <w:rPr>
          <w:rFonts w:ascii="Arial" w:hAnsi="Arial"/>
          <w:b/>
          <w:i/>
        </w:rPr>
        <w:t>DELIVERABLES</w:t>
      </w:r>
    </w:p>
    <w:p w:rsidR="000C0962" w:rsidRDefault="000C0962" w:rsidP="00611496">
      <w:pPr>
        <w:jc w:val="both"/>
        <w:rPr>
          <w:rFonts w:ascii="Arial" w:hAnsi="Arial"/>
        </w:rPr>
      </w:pPr>
    </w:p>
    <w:p w:rsidR="0003172A" w:rsidRDefault="0003172A" w:rsidP="00611496">
      <w:pPr>
        <w:jc w:val="both"/>
        <w:rPr>
          <w:rFonts w:ascii="Arial" w:hAnsi="Arial"/>
          <w:b/>
          <w:i/>
        </w:rPr>
      </w:pPr>
      <w:r>
        <w:rPr>
          <w:rFonts w:ascii="Arial" w:hAnsi="Arial"/>
          <w:b/>
          <w:i/>
        </w:rPr>
        <w:t xml:space="preserve">Project Design Calculations:  </w:t>
      </w:r>
      <w:r w:rsidRPr="009B6C75">
        <w:rPr>
          <w:rFonts w:ascii="Arial" w:hAnsi="Arial"/>
        </w:rPr>
        <w:t>See</w:t>
      </w:r>
      <w:r>
        <w:rPr>
          <w:rFonts w:ascii="Arial" w:hAnsi="Arial"/>
          <w:i/>
        </w:rPr>
        <w:t xml:space="preserve"> Requirements for Project Design Calculations</w:t>
      </w:r>
      <w:r w:rsidRPr="00373E71">
        <w:rPr>
          <w:rFonts w:ascii="Arial" w:hAnsi="Arial"/>
        </w:rPr>
        <w:t xml:space="preserve"> section within these </w:t>
      </w:r>
      <w:r>
        <w:rPr>
          <w:rFonts w:ascii="Arial" w:hAnsi="Arial"/>
          <w:i/>
        </w:rPr>
        <w:t>Design</w:t>
      </w:r>
      <w:r w:rsidRPr="00373E71">
        <w:rPr>
          <w:rFonts w:ascii="Arial" w:hAnsi="Arial"/>
        </w:rPr>
        <w:t xml:space="preserve"> </w:t>
      </w:r>
      <w:r w:rsidRPr="00373E71">
        <w:rPr>
          <w:rFonts w:ascii="Arial" w:hAnsi="Arial"/>
          <w:i/>
        </w:rPr>
        <w:t>Guidelines</w:t>
      </w:r>
      <w:r>
        <w:rPr>
          <w:rFonts w:ascii="Arial" w:hAnsi="Arial"/>
          <w:i/>
        </w:rPr>
        <w:t>.</w:t>
      </w:r>
    </w:p>
    <w:p w:rsidR="0003172A" w:rsidRDefault="0003172A" w:rsidP="00611496">
      <w:pPr>
        <w:jc w:val="both"/>
        <w:rPr>
          <w:rFonts w:ascii="Arial" w:hAnsi="Arial"/>
          <w:b/>
          <w:i/>
        </w:rPr>
      </w:pPr>
    </w:p>
    <w:p w:rsidR="00202455" w:rsidRPr="006863EE" w:rsidRDefault="006863EE" w:rsidP="00611496">
      <w:pPr>
        <w:jc w:val="both"/>
        <w:rPr>
          <w:rFonts w:ascii="Arial" w:hAnsi="Arial"/>
        </w:rPr>
      </w:pPr>
      <w:r>
        <w:rPr>
          <w:rFonts w:ascii="Arial" w:hAnsi="Arial"/>
          <w:b/>
          <w:i/>
        </w:rPr>
        <w:t xml:space="preserve">Hydronic / Steam System Documentation Using </w:t>
      </w:r>
      <w:r w:rsidR="006D15EE" w:rsidRPr="006D15EE">
        <w:rPr>
          <w:rFonts w:ascii="Arial" w:hAnsi="Arial"/>
          <w:b/>
          <w:i/>
        </w:rPr>
        <w:t>Schematic Diagrams</w:t>
      </w:r>
      <w:r w:rsidR="006D15EE">
        <w:rPr>
          <w:rFonts w:ascii="Arial" w:hAnsi="Arial"/>
          <w:b/>
          <w:i/>
        </w:rPr>
        <w:t>:</w:t>
      </w:r>
      <w:r w:rsidR="00850C78">
        <w:rPr>
          <w:rFonts w:ascii="Arial" w:hAnsi="Arial"/>
          <w:b/>
          <w:i/>
        </w:rPr>
        <w:t xml:space="preserve"> </w:t>
      </w:r>
      <w:r>
        <w:rPr>
          <w:rFonts w:ascii="Arial" w:hAnsi="Arial"/>
        </w:rPr>
        <w:t xml:space="preserve">We require schematic diagrams of </w:t>
      </w:r>
      <w:r w:rsidR="00283F14">
        <w:rPr>
          <w:rFonts w:ascii="Arial" w:hAnsi="Arial"/>
        </w:rPr>
        <w:t xml:space="preserve">all </w:t>
      </w:r>
      <w:r>
        <w:rPr>
          <w:rFonts w:ascii="Arial" w:hAnsi="Arial"/>
        </w:rPr>
        <w:t xml:space="preserve">hydronic / steam systems as part of the Design Development and Construction Document submittals.  These convey much more information in one place as opposed to plan views and separate piping details.  The intent is to show the overall layout of the system and omit the need for piping details (i.e., coil hookup, pump, hookup, etc.).   Therefore, these diagrams should include all </w:t>
      </w:r>
      <w:proofErr w:type="spellStart"/>
      <w:r>
        <w:rPr>
          <w:rFonts w:ascii="Arial" w:hAnsi="Arial"/>
        </w:rPr>
        <w:t>valving</w:t>
      </w:r>
      <w:proofErr w:type="spellEnd"/>
      <w:r>
        <w:rPr>
          <w:rFonts w:ascii="Arial" w:hAnsi="Arial"/>
        </w:rPr>
        <w:t xml:space="preserve">, piping accessories, instrumentation, etc.  </w:t>
      </w:r>
    </w:p>
    <w:p w:rsidR="00202455" w:rsidRDefault="00202455" w:rsidP="00611496">
      <w:pPr>
        <w:jc w:val="both"/>
        <w:rPr>
          <w:rFonts w:ascii="Arial" w:hAnsi="Arial"/>
          <w:b/>
          <w:i/>
        </w:rPr>
      </w:pPr>
    </w:p>
    <w:p w:rsidR="00283F14" w:rsidRDefault="006863EE" w:rsidP="00611496">
      <w:pPr>
        <w:jc w:val="both"/>
        <w:rPr>
          <w:rFonts w:ascii="Arial" w:hAnsi="Arial"/>
        </w:rPr>
      </w:pPr>
      <w:r>
        <w:rPr>
          <w:rFonts w:ascii="Arial" w:hAnsi="Arial"/>
          <w:b/>
          <w:i/>
        </w:rPr>
        <w:t>Air System Documentation Using Schematic Diagrams:</w:t>
      </w:r>
      <w:r>
        <w:rPr>
          <w:rFonts w:ascii="Arial" w:hAnsi="Arial"/>
        </w:rPr>
        <w:t xml:space="preserve"> </w:t>
      </w:r>
      <w:r w:rsidR="00283F14">
        <w:rPr>
          <w:rFonts w:ascii="Arial" w:hAnsi="Arial"/>
        </w:rPr>
        <w:t>We require schematic diagrams of all major air conveyance systems as part of the Design Development and Construction Document submittals.  These help in clearly defining system air flow balances as well as design intent.</w:t>
      </w:r>
    </w:p>
    <w:p w:rsidR="00283F14" w:rsidRDefault="00283F14" w:rsidP="00611496">
      <w:pPr>
        <w:jc w:val="both"/>
        <w:rPr>
          <w:rFonts w:ascii="Arial" w:hAnsi="Arial"/>
        </w:rPr>
      </w:pPr>
    </w:p>
    <w:p w:rsidR="000C0962" w:rsidRDefault="000C0962" w:rsidP="000C0962">
      <w:pPr>
        <w:jc w:val="both"/>
        <w:rPr>
          <w:rFonts w:ascii="Arial" w:hAnsi="Arial"/>
        </w:rPr>
      </w:pPr>
      <w:r w:rsidRPr="00202455">
        <w:rPr>
          <w:rFonts w:ascii="Arial" w:hAnsi="Arial"/>
          <w:b/>
          <w:i/>
        </w:rPr>
        <w:t>Schematic Design Submittal</w:t>
      </w:r>
      <w:r>
        <w:rPr>
          <w:rFonts w:ascii="Arial" w:hAnsi="Arial"/>
          <w:b/>
          <w:i/>
        </w:rPr>
        <w:t xml:space="preserve">: </w:t>
      </w:r>
      <w:r>
        <w:rPr>
          <w:rFonts w:ascii="Arial" w:hAnsi="Arial"/>
        </w:rPr>
        <w:t>The schematic design submittal shall include the following elements</w:t>
      </w:r>
    </w:p>
    <w:p w:rsidR="000C0962" w:rsidRDefault="000C0962" w:rsidP="000C0962">
      <w:pPr>
        <w:pStyle w:val="ListParagraph"/>
        <w:numPr>
          <w:ilvl w:val="0"/>
          <w:numId w:val="16"/>
        </w:numPr>
        <w:ind w:left="360"/>
        <w:jc w:val="both"/>
        <w:rPr>
          <w:rFonts w:ascii="Arial" w:hAnsi="Arial"/>
        </w:rPr>
      </w:pPr>
      <w:r>
        <w:rPr>
          <w:rFonts w:ascii="Arial" w:hAnsi="Arial"/>
        </w:rPr>
        <w:t>Design heating / cooling / ventilation loads</w:t>
      </w:r>
    </w:p>
    <w:p w:rsidR="006863EE" w:rsidRDefault="006863EE" w:rsidP="00611496">
      <w:pPr>
        <w:jc w:val="both"/>
        <w:rPr>
          <w:rFonts w:ascii="Arial" w:hAnsi="Arial"/>
        </w:rPr>
      </w:pPr>
    </w:p>
    <w:p w:rsidR="000C0962" w:rsidRDefault="000C0962" w:rsidP="000C0962">
      <w:pPr>
        <w:jc w:val="both"/>
        <w:rPr>
          <w:rFonts w:ascii="Arial" w:hAnsi="Arial"/>
        </w:rPr>
      </w:pPr>
      <w:r w:rsidRPr="00202455">
        <w:rPr>
          <w:rFonts w:ascii="Arial" w:hAnsi="Arial"/>
          <w:b/>
          <w:i/>
        </w:rPr>
        <w:t xml:space="preserve">Design </w:t>
      </w:r>
      <w:r>
        <w:rPr>
          <w:rFonts w:ascii="Arial" w:hAnsi="Arial"/>
          <w:b/>
          <w:i/>
        </w:rPr>
        <w:t xml:space="preserve">Development </w:t>
      </w:r>
      <w:r w:rsidRPr="00202455">
        <w:rPr>
          <w:rFonts w:ascii="Arial" w:hAnsi="Arial"/>
          <w:b/>
          <w:i/>
        </w:rPr>
        <w:t>Submittal</w:t>
      </w:r>
      <w:r>
        <w:rPr>
          <w:rFonts w:ascii="Arial" w:hAnsi="Arial"/>
          <w:b/>
          <w:i/>
        </w:rPr>
        <w:t xml:space="preserve">: </w:t>
      </w:r>
      <w:r>
        <w:rPr>
          <w:rFonts w:ascii="Arial" w:hAnsi="Arial"/>
        </w:rPr>
        <w:t>The schematic design submittal shall include the following elements:</w:t>
      </w:r>
    </w:p>
    <w:p w:rsidR="002F0364" w:rsidRDefault="000C0962" w:rsidP="002F0364">
      <w:pPr>
        <w:pStyle w:val="ListParagraph"/>
        <w:numPr>
          <w:ilvl w:val="0"/>
          <w:numId w:val="16"/>
        </w:numPr>
        <w:ind w:left="360"/>
        <w:jc w:val="both"/>
        <w:rPr>
          <w:rFonts w:ascii="Arial" w:hAnsi="Arial"/>
        </w:rPr>
      </w:pPr>
      <w:r>
        <w:rPr>
          <w:rFonts w:ascii="Arial" w:hAnsi="Arial"/>
        </w:rPr>
        <w:t>Design heating / cooling / ventilation loads</w:t>
      </w:r>
      <w:r w:rsidR="00A72D5A">
        <w:rPr>
          <w:rFonts w:ascii="Arial" w:hAnsi="Arial"/>
        </w:rPr>
        <w:t>.</w:t>
      </w:r>
    </w:p>
    <w:p w:rsidR="002F0364" w:rsidRPr="002F0364" w:rsidRDefault="002F0364" w:rsidP="002F0364">
      <w:pPr>
        <w:pStyle w:val="ListParagraph"/>
        <w:numPr>
          <w:ilvl w:val="0"/>
          <w:numId w:val="16"/>
        </w:numPr>
        <w:ind w:left="360"/>
        <w:jc w:val="both"/>
        <w:rPr>
          <w:rFonts w:ascii="Arial" w:hAnsi="Arial"/>
        </w:rPr>
      </w:pPr>
      <w:r w:rsidRPr="002F0364">
        <w:rPr>
          <w:rFonts w:ascii="Arial" w:hAnsi="Arial"/>
        </w:rPr>
        <w:t>Design domestic water load</w:t>
      </w:r>
    </w:p>
    <w:p w:rsidR="000C0962" w:rsidRDefault="000C0962" w:rsidP="000C0962">
      <w:pPr>
        <w:pStyle w:val="ListParagraph"/>
        <w:numPr>
          <w:ilvl w:val="0"/>
          <w:numId w:val="16"/>
        </w:numPr>
        <w:ind w:left="360"/>
        <w:jc w:val="both"/>
        <w:rPr>
          <w:rFonts w:ascii="Arial" w:hAnsi="Arial"/>
        </w:rPr>
      </w:pPr>
      <w:r w:rsidRPr="00F97D60">
        <w:rPr>
          <w:rFonts w:ascii="Arial" w:hAnsi="Arial"/>
        </w:rPr>
        <w:t>Estimated yearly energy consumption for all energy sources (i.e., steam, chilled water, natural gas, electricity).</w:t>
      </w:r>
    </w:p>
    <w:p w:rsidR="000C0962" w:rsidRDefault="000C0962" w:rsidP="000C0962">
      <w:pPr>
        <w:pStyle w:val="ListParagraph"/>
        <w:numPr>
          <w:ilvl w:val="0"/>
          <w:numId w:val="16"/>
        </w:numPr>
        <w:ind w:left="360"/>
        <w:jc w:val="both"/>
        <w:rPr>
          <w:rFonts w:ascii="Arial" w:hAnsi="Arial"/>
        </w:rPr>
      </w:pPr>
      <w:r w:rsidRPr="000C0962">
        <w:rPr>
          <w:rFonts w:ascii="Arial" w:hAnsi="Arial"/>
        </w:rPr>
        <w:t>Schematic diagrams for a</w:t>
      </w:r>
      <w:r w:rsidR="00A72D5A">
        <w:rPr>
          <w:rFonts w:ascii="Arial" w:hAnsi="Arial"/>
        </w:rPr>
        <w:t xml:space="preserve">ll hydronic and steam systems including flows, pressures, </w:t>
      </w:r>
      <w:bookmarkStart w:id="0" w:name="_GoBack"/>
      <w:bookmarkEnd w:id="0"/>
      <w:r w:rsidR="00F11ECC">
        <w:rPr>
          <w:rFonts w:ascii="Arial" w:hAnsi="Arial"/>
        </w:rPr>
        <w:t>and equipment</w:t>
      </w:r>
      <w:r w:rsidR="00A72D5A">
        <w:rPr>
          <w:rFonts w:ascii="Arial" w:hAnsi="Arial"/>
        </w:rPr>
        <w:t xml:space="preserve"> capacities.  </w:t>
      </w:r>
    </w:p>
    <w:p w:rsidR="000C0962" w:rsidRPr="000C0962" w:rsidRDefault="000C0962" w:rsidP="000C0962">
      <w:pPr>
        <w:pStyle w:val="ListParagraph"/>
        <w:numPr>
          <w:ilvl w:val="0"/>
          <w:numId w:val="16"/>
        </w:numPr>
        <w:ind w:left="360"/>
        <w:jc w:val="both"/>
        <w:rPr>
          <w:rFonts w:ascii="Arial" w:hAnsi="Arial"/>
        </w:rPr>
      </w:pPr>
      <w:r w:rsidRPr="000C0962">
        <w:rPr>
          <w:rFonts w:ascii="Arial" w:hAnsi="Arial"/>
        </w:rPr>
        <w:t>Schematic diagrams for air-side systems including supply/return/outside air/exhaust air airflows.</w:t>
      </w:r>
      <w:r w:rsidR="00A72D5A">
        <w:rPr>
          <w:rFonts w:ascii="Arial" w:hAnsi="Arial"/>
        </w:rPr>
        <w:t xml:space="preserve"> </w:t>
      </w:r>
    </w:p>
    <w:p w:rsidR="000C0962" w:rsidRPr="006863EE" w:rsidRDefault="000C0962" w:rsidP="00611496">
      <w:pPr>
        <w:jc w:val="both"/>
        <w:rPr>
          <w:rFonts w:ascii="Arial" w:hAnsi="Arial"/>
        </w:rPr>
      </w:pPr>
    </w:p>
    <w:p w:rsidR="000C0962" w:rsidRDefault="000C0962" w:rsidP="000C0962">
      <w:pPr>
        <w:jc w:val="both"/>
        <w:rPr>
          <w:rFonts w:ascii="Arial" w:hAnsi="Arial"/>
        </w:rPr>
      </w:pPr>
      <w:r w:rsidRPr="00A35AB4">
        <w:rPr>
          <w:rFonts w:ascii="Arial" w:hAnsi="Arial"/>
          <w:b/>
          <w:i/>
        </w:rPr>
        <w:t>Construction Documents</w:t>
      </w:r>
      <w:r>
        <w:rPr>
          <w:rFonts w:ascii="Arial" w:hAnsi="Arial"/>
          <w:b/>
          <w:i/>
        </w:rPr>
        <w:t xml:space="preserve">:  </w:t>
      </w:r>
      <w:r>
        <w:rPr>
          <w:rFonts w:ascii="Arial" w:hAnsi="Arial"/>
        </w:rPr>
        <w:t>The 95% and 100% construction document submittals shall include the following mechanical system documentation elements:</w:t>
      </w:r>
    </w:p>
    <w:p w:rsidR="000C0962" w:rsidRDefault="000C0962" w:rsidP="000C0962">
      <w:pPr>
        <w:jc w:val="both"/>
        <w:rPr>
          <w:rFonts w:ascii="Arial" w:hAnsi="Arial"/>
        </w:rPr>
      </w:pPr>
    </w:p>
    <w:p w:rsidR="000C0962" w:rsidRDefault="000C0962" w:rsidP="000C0962">
      <w:pPr>
        <w:pStyle w:val="ListParagraph"/>
        <w:numPr>
          <w:ilvl w:val="0"/>
          <w:numId w:val="15"/>
        </w:numPr>
        <w:ind w:left="360"/>
        <w:jc w:val="both"/>
        <w:rPr>
          <w:rFonts w:ascii="Arial" w:hAnsi="Arial"/>
        </w:rPr>
      </w:pPr>
      <w:r>
        <w:rPr>
          <w:rFonts w:ascii="Arial" w:hAnsi="Arial"/>
        </w:rPr>
        <w:t>Schematic diagrams for all hydronic and steam systems.  Hydronic diagrams shall include system fill volumes and expansion tank charging requirements.</w:t>
      </w:r>
    </w:p>
    <w:p w:rsidR="002F0364" w:rsidRDefault="002F0364" w:rsidP="000C0962">
      <w:pPr>
        <w:pStyle w:val="ListParagraph"/>
        <w:numPr>
          <w:ilvl w:val="0"/>
          <w:numId w:val="15"/>
        </w:numPr>
        <w:ind w:left="360"/>
        <w:jc w:val="both"/>
        <w:rPr>
          <w:rFonts w:ascii="Arial" w:hAnsi="Arial"/>
        </w:rPr>
      </w:pPr>
      <w:r>
        <w:rPr>
          <w:rFonts w:ascii="Arial" w:hAnsi="Arial"/>
        </w:rPr>
        <w:t>Schematic diagrams for domestic water, process water</w:t>
      </w:r>
      <w:r w:rsidR="001C6CC4">
        <w:rPr>
          <w:rFonts w:ascii="Arial" w:hAnsi="Arial"/>
        </w:rPr>
        <w:t>, and any specialty systems (e.g., lab gas)</w:t>
      </w:r>
    </w:p>
    <w:p w:rsidR="007F19BA" w:rsidRDefault="007F19BA" w:rsidP="000C0962">
      <w:pPr>
        <w:pStyle w:val="ListParagraph"/>
        <w:numPr>
          <w:ilvl w:val="0"/>
          <w:numId w:val="15"/>
        </w:numPr>
        <w:ind w:left="360"/>
        <w:jc w:val="both"/>
        <w:rPr>
          <w:rFonts w:ascii="Arial" w:hAnsi="Arial"/>
        </w:rPr>
      </w:pPr>
      <w:r>
        <w:rPr>
          <w:rFonts w:ascii="Arial" w:hAnsi="Arial"/>
        </w:rPr>
        <w:t>Plumbing riser diagrams for waste and vent systems</w:t>
      </w:r>
    </w:p>
    <w:p w:rsidR="000C0962" w:rsidRPr="00F97D60" w:rsidRDefault="000C0962" w:rsidP="000C0962">
      <w:pPr>
        <w:pStyle w:val="ListParagraph"/>
        <w:numPr>
          <w:ilvl w:val="0"/>
          <w:numId w:val="15"/>
        </w:numPr>
        <w:ind w:left="360"/>
        <w:jc w:val="both"/>
        <w:rPr>
          <w:rFonts w:ascii="Arial" w:hAnsi="Arial"/>
        </w:rPr>
      </w:pPr>
      <w:r>
        <w:rPr>
          <w:rFonts w:ascii="Arial" w:hAnsi="Arial"/>
        </w:rPr>
        <w:t>Schematic diagrams for air-side systems including supply/return/outside air/exhaust air airflows.</w:t>
      </w:r>
    </w:p>
    <w:p w:rsidR="000C0962" w:rsidRDefault="000C0962" w:rsidP="000C0962">
      <w:pPr>
        <w:pStyle w:val="ListParagraph"/>
        <w:numPr>
          <w:ilvl w:val="0"/>
          <w:numId w:val="15"/>
        </w:numPr>
        <w:ind w:left="360"/>
        <w:jc w:val="both"/>
        <w:rPr>
          <w:rFonts w:ascii="Arial" w:hAnsi="Arial"/>
        </w:rPr>
      </w:pPr>
      <w:r>
        <w:rPr>
          <w:rFonts w:ascii="Arial" w:hAnsi="Arial"/>
        </w:rPr>
        <w:t xml:space="preserve">Separate mechanical schedules for each </w:t>
      </w:r>
      <w:r w:rsidR="007B5422">
        <w:rPr>
          <w:rFonts w:ascii="Arial" w:hAnsi="Arial"/>
        </w:rPr>
        <w:t xml:space="preserve">major </w:t>
      </w:r>
      <w:r>
        <w:rPr>
          <w:rFonts w:ascii="Arial" w:hAnsi="Arial"/>
        </w:rPr>
        <w:t xml:space="preserve">equipment </w:t>
      </w:r>
      <w:r w:rsidR="007B5422">
        <w:rPr>
          <w:rFonts w:ascii="Arial" w:hAnsi="Arial"/>
        </w:rPr>
        <w:t>sub</w:t>
      </w:r>
      <w:r>
        <w:rPr>
          <w:rFonts w:ascii="Arial" w:hAnsi="Arial"/>
        </w:rPr>
        <w:t xml:space="preserve">type.  </w:t>
      </w:r>
      <w:r w:rsidR="007B5422">
        <w:rPr>
          <w:rFonts w:ascii="Arial" w:hAnsi="Arial"/>
        </w:rPr>
        <w:t xml:space="preserve">These should only be located on plans, not in specifications.    </w:t>
      </w:r>
    </w:p>
    <w:p w:rsidR="000C0962" w:rsidRDefault="00A72D5A" w:rsidP="00153A56">
      <w:pPr>
        <w:pStyle w:val="ListParagraph"/>
        <w:numPr>
          <w:ilvl w:val="0"/>
          <w:numId w:val="15"/>
        </w:numPr>
        <w:ind w:left="360"/>
        <w:jc w:val="both"/>
        <w:rPr>
          <w:rFonts w:ascii="Arial" w:hAnsi="Arial"/>
        </w:rPr>
      </w:pPr>
      <w:r>
        <w:rPr>
          <w:rFonts w:ascii="Arial" w:hAnsi="Arial"/>
        </w:rPr>
        <w:t>Sequence of Operatio</w:t>
      </w:r>
      <w:r w:rsidR="00153A56">
        <w:rPr>
          <w:rFonts w:ascii="Arial" w:hAnsi="Arial"/>
        </w:rPr>
        <w:t xml:space="preserve">n Narratives for all major mechanical systems.  These are critical in helping UNL control system technicians understand system design intent. </w:t>
      </w:r>
    </w:p>
    <w:p w:rsidR="00153A56" w:rsidRPr="00153A56" w:rsidRDefault="007B5422" w:rsidP="00AF385F">
      <w:pPr>
        <w:pStyle w:val="ListParagraph"/>
        <w:numPr>
          <w:ilvl w:val="0"/>
          <w:numId w:val="15"/>
        </w:numPr>
        <w:ind w:left="360"/>
        <w:jc w:val="both"/>
        <w:rPr>
          <w:rFonts w:ascii="Arial" w:hAnsi="Arial"/>
        </w:rPr>
      </w:pPr>
      <w:r>
        <w:rPr>
          <w:rFonts w:ascii="Arial" w:hAnsi="Arial"/>
        </w:rPr>
        <w:t xml:space="preserve">The project </w:t>
      </w:r>
      <w:r w:rsidR="00AF385F">
        <w:rPr>
          <w:rFonts w:ascii="Arial" w:hAnsi="Arial"/>
        </w:rPr>
        <w:t>plans</w:t>
      </w:r>
      <w:r>
        <w:rPr>
          <w:rFonts w:ascii="Arial" w:hAnsi="Arial"/>
        </w:rPr>
        <w:t xml:space="preserve"> must include t</w:t>
      </w:r>
      <w:r w:rsidR="00153A56">
        <w:rPr>
          <w:rFonts w:ascii="Arial" w:hAnsi="Arial"/>
        </w:rPr>
        <w:t>he coordination schedule</w:t>
      </w:r>
      <w:r w:rsidR="001900DA">
        <w:rPr>
          <w:rFonts w:ascii="Arial" w:hAnsi="Arial"/>
        </w:rPr>
        <w:t xml:space="preserve"> shown in </w:t>
      </w:r>
      <w:r w:rsidR="00AF385F" w:rsidRPr="00AF385F">
        <w:rPr>
          <w:rFonts w:ascii="Arial" w:hAnsi="Arial"/>
          <w:i/>
        </w:rPr>
        <w:t>HVAC Control, Access Control and Lighting Control Coordination Schedule</w:t>
      </w:r>
      <w:r w:rsidR="001900DA">
        <w:rPr>
          <w:rFonts w:ascii="Arial" w:hAnsi="Arial"/>
        </w:rPr>
        <w:t xml:space="preserve"> of these </w:t>
      </w:r>
      <w:r w:rsidR="001900DA" w:rsidRPr="00AF385F">
        <w:rPr>
          <w:rFonts w:ascii="Arial" w:hAnsi="Arial"/>
          <w:i/>
        </w:rPr>
        <w:t>Design Guidelines</w:t>
      </w:r>
      <w:r w:rsidR="00AF385F">
        <w:rPr>
          <w:rFonts w:ascii="Arial" w:hAnsi="Arial"/>
        </w:rPr>
        <w:t>.</w:t>
      </w:r>
    </w:p>
    <w:p w:rsidR="00153A56" w:rsidRDefault="00153A56" w:rsidP="000C0962">
      <w:pPr>
        <w:jc w:val="both"/>
        <w:rPr>
          <w:rFonts w:ascii="Arial" w:hAnsi="Arial"/>
        </w:rPr>
      </w:pPr>
    </w:p>
    <w:p w:rsidR="000C0962" w:rsidRPr="000C0962" w:rsidRDefault="000C0962" w:rsidP="000C0962">
      <w:pPr>
        <w:jc w:val="both"/>
        <w:rPr>
          <w:rFonts w:ascii="Arial" w:hAnsi="Arial"/>
          <w:b/>
          <w:i/>
        </w:rPr>
      </w:pPr>
      <w:r w:rsidRPr="000C0962">
        <w:rPr>
          <w:rFonts w:ascii="Arial" w:hAnsi="Arial"/>
          <w:b/>
          <w:i/>
        </w:rPr>
        <w:t>PROCESS</w:t>
      </w:r>
    </w:p>
    <w:p w:rsidR="000C0962" w:rsidRDefault="000C0962" w:rsidP="00611496">
      <w:pPr>
        <w:jc w:val="both"/>
        <w:rPr>
          <w:rFonts w:ascii="Arial" w:hAnsi="Arial"/>
          <w:b/>
          <w:i/>
        </w:rPr>
      </w:pPr>
    </w:p>
    <w:p w:rsidR="00850C78" w:rsidRDefault="00850C78" w:rsidP="00611496">
      <w:pPr>
        <w:jc w:val="both"/>
        <w:rPr>
          <w:rFonts w:ascii="Arial" w:hAnsi="Arial"/>
        </w:rPr>
      </w:pPr>
      <w:r>
        <w:rPr>
          <w:rFonts w:ascii="Arial" w:hAnsi="Arial"/>
          <w:b/>
          <w:i/>
        </w:rPr>
        <w:t>Pre-</w:t>
      </w:r>
      <w:r w:rsidR="00C43ECE">
        <w:rPr>
          <w:rFonts w:ascii="Arial" w:hAnsi="Arial"/>
          <w:b/>
          <w:i/>
        </w:rPr>
        <w:t>Schematic Design</w:t>
      </w:r>
      <w:r w:rsidR="004149CC">
        <w:rPr>
          <w:rFonts w:ascii="Arial" w:hAnsi="Arial"/>
          <w:b/>
          <w:i/>
        </w:rPr>
        <w:t xml:space="preserve"> </w:t>
      </w:r>
      <w:r w:rsidR="00A35AB4">
        <w:rPr>
          <w:rFonts w:ascii="Arial" w:hAnsi="Arial"/>
          <w:b/>
          <w:i/>
        </w:rPr>
        <w:t>Meeting</w:t>
      </w:r>
      <w:r w:rsidR="009251BD" w:rsidRPr="00373E71">
        <w:rPr>
          <w:rFonts w:ascii="Arial" w:hAnsi="Arial"/>
          <w:b/>
          <w:i/>
        </w:rPr>
        <w:t>:</w:t>
      </w:r>
      <w:r w:rsidR="009251BD" w:rsidRPr="00373E71">
        <w:rPr>
          <w:rFonts w:ascii="Arial" w:hAnsi="Arial"/>
        </w:rPr>
        <w:t xml:space="preserve">  </w:t>
      </w:r>
      <w:r w:rsidR="004149CC">
        <w:rPr>
          <w:rFonts w:ascii="Arial" w:hAnsi="Arial"/>
        </w:rPr>
        <w:t>Before starting the schematic design phase of any project, t</w:t>
      </w:r>
      <w:r w:rsidR="00C1663B">
        <w:rPr>
          <w:rFonts w:ascii="Arial" w:hAnsi="Arial"/>
        </w:rPr>
        <w:t xml:space="preserve">he </w:t>
      </w:r>
      <w:r w:rsidR="00611496" w:rsidRPr="00611496">
        <w:rPr>
          <w:rFonts w:ascii="Arial" w:hAnsi="Arial"/>
        </w:rPr>
        <w:t xml:space="preserve">mechanical systems </w:t>
      </w:r>
      <w:r w:rsidR="00A35AB4">
        <w:rPr>
          <w:rFonts w:ascii="Arial" w:hAnsi="Arial"/>
        </w:rPr>
        <w:t>consulting</w:t>
      </w:r>
      <w:r w:rsidR="00611496" w:rsidRPr="00611496">
        <w:rPr>
          <w:rFonts w:ascii="Arial" w:hAnsi="Arial"/>
        </w:rPr>
        <w:t xml:space="preserve"> engineer </w:t>
      </w:r>
      <w:r w:rsidR="00C1663B">
        <w:rPr>
          <w:rFonts w:ascii="Arial" w:hAnsi="Arial"/>
        </w:rPr>
        <w:t xml:space="preserve">shall </w:t>
      </w:r>
      <w:r w:rsidR="00C43ECE">
        <w:rPr>
          <w:rFonts w:ascii="Arial" w:hAnsi="Arial"/>
        </w:rPr>
        <w:t xml:space="preserve">conduct a </w:t>
      </w:r>
      <w:r w:rsidR="00A35AB4">
        <w:rPr>
          <w:rFonts w:ascii="Arial" w:hAnsi="Arial"/>
        </w:rPr>
        <w:t xml:space="preserve">formal </w:t>
      </w:r>
      <w:r w:rsidR="00C43ECE">
        <w:rPr>
          <w:rFonts w:ascii="Arial" w:hAnsi="Arial"/>
        </w:rPr>
        <w:t>predesign conference</w:t>
      </w:r>
      <w:r w:rsidR="004149CC">
        <w:rPr>
          <w:rFonts w:ascii="Arial" w:hAnsi="Arial"/>
        </w:rPr>
        <w:t>. Attendees must include representatives of FMP</w:t>
      </w:r>
      <w:r w:rsidR="00611496" w:rsidRPr="00611496">
        <w:rPr>
          <w:rFonts w:ascii="Arial" w:hAnsi="Arial"/>
        </w:rPr>
        <w:t xml:space="preserve"> </w:t>
      </w:r>
      <w:r w:rsidR="00C1663B">
        <w:rPr>
          <w:rFonts w:ascii="Arial" w:hAnsi="Arial"/>
        </w:rPr>
        <w:t xml:space="preserve">engineering </w:t>
      </w:r>
      <w:r w:rsidR="004149CC">
        <w:rPr>
          <w:rFonts w:ascii="Arial" w:hAnsi="Arial"/>
        </w:rPr>
        <w:t>and maintenance.</w:t>
      </w:r>
      <w:r w:rsidR="00C1663B">
        <w:rPr>
          <w:rFonts w:ascii="Arial" w:hAnsi="Arial"/>
        </w:rPr>
        <w:t xml:space="preserve">  The purpose of this </w:t>
      </w:r>
      <w:r w:rsidR="00A35AB4">
        <w:rPr>
          <w:rFonts w:ascii="Arial" w:hAnsi="Arial"/>
        </w:rPr>
        <w:t>meeting</w:t>
      </w:r>
      <w:r w:rsidR="00C1663B">
        <w:rPr>
          <w:rFonts w:ascii="Arial" w:hAnsi="Arial"/>
        </w:rPr>
        <w:t xml:space="preserve"> </w:t>
      </w:r>
      <w:r w:rsidR="00C1663B">
        <w:rPr>
          <w:rFonts w:ascii="Arial" w:hAnsi="Arial"/>
        </w:rPr>
        <w:lastRenderedPageBreak/>
        <w:t xml:space="preserve">is to discuss </w:t>
      </w:r>
      <w:r w:rsidR="00611496" w:rsidRPr="00611496">
        <w:rPr>
          <w:rFonts w:ascii="Arial" w:hAnsi="Arial"/>
        </w:rPr>
        <w:t>and identify appropriate mechanical systems for the project.</w:t>
      </w:r>
      <w:r w:rsidR="00A35AB4">
        <w:rPr>
          <w:rFonts w:ascii="Arial" w:hAnsi="Arial"/>
        </w:rPr>
        <w:t xml:space="preserve">  Meeting minutes of this conference shall be documented by the mechanical systems consulting engineer.   </w:t>
      </w:r>
    </w:p>
    <w:p w:rsidR="00290D35" w:rsidRDefault="00290D35" w:rsidP="00611496">
      <w:pPr>
        <w:jc w:val="both"/>
        <w:rPr>
          <w:rFonts w:ascii="Arial" w:hAnsi="Arial"/>
        </w:rPr>
      </w:pPr>
    </w:p>
    <w:p w:rsidR="00C43ECE" w:rsidRDefault="00C43ECE" w:rsidP="00611496">
      <w:pPr>
        <w:jc w:val="both"/>
        <w:rPr>
          <w:rFonts w:ascii="Arial" w:hAnsi="Arial"/>
        </w:rPr>
      </w:pPr>
      <w:r w:rsidRPr="004149CC">
        <w:rPr>
          <w:rFonts w:ascii="Arial" w:hAnsi="Arial"/>
          <w:b/>
          <w:i/>
        </w:rPr>
        <w:t>Design Development</w:t>
      </w:r>
      <w:r w:rsidR="004149CC">
        <w:rPr>
          <w:rFonts w:ascii="Arial" w:hAnsi="Arial"/>
          <w:b/>
          <w:i/>
        </w:rPr>
        <w:t xml:space="preserve"> </w:t>
      </w:r>
      <w:r w:rsidR="00A35AB4">
        <w:rPr>
          <w:rFonts w:ascii="Arial" w:hAnsi="Arial"/>
          <w:b/>
          <w:i/>
        </w:rPr>
        <w:t>Meeting</w:t>
      </w:r>
      <w:r w:rsidR="004149CC">
        <w:rPr>
          <w:rFonts w:ascii="Arial" w:hAnsi="Arial"/>
          <w:b/>
          <w:i/>
        </w:rPr>
        <w:t xml:space="preserve">: </w:t>
      </w:r>
      <w:r w:rsidR="004149CC">
        <w:rPr>
          <w:rFonts w:ascii="Arial" w:hAnsi="Arial"/>
        </w:rPr>
        <w:t xml:space="preserve">During the design development review phase of any project, the </w:t>
      </w:r>
      <w:r w:rsidR="00A35AB4" w:rsidRPr="00611496">
        <w:rPr>
          <w:rFonts w:ascii="Arial" w:hAnsi="Arial"/>
        </w:rPr>
        <w:t xml:space="preserve">mechanical systems </w:t>
      </w:r>
      <w:r w:rsidR="00A35AB4">
        <w:rPr>
          <w:rFonts w:ascii="Arial" w:hAnsi="Arial"/>
        </w:rPr>
        <w:t>consulting</w:t>
      </w:r>
      <w:r w:rsidR="00A35AB4" w:rsidRPr="00611496">
        <w:rPr>
          <w:rFonts w:ascii="Arial" w:hAnsi="Arial"/>
        </w:rPr>
        <w:t xml:space="preserve"> engineer</w:t>
      </w:r>
      <w:r w:rsidR="004149CC" w:rsidRPr="00611496">
        <w:rPr>
          <w:rFonts w:ascii="Arial" w:hAnsi="Arial"/>
        </w:rPr>
        <w:t xml:space="preserve">, </w:t>
      </w:r>
      <w:r w:rsidR="004149CC">
        <w:rPr>
          <w:rFonts w:ascii="Arial" w:hAnsi="Arial"/>
        </w:rPr>
        <w:t xml:space="preserve">shall conduct a </w:t>
      </w:r>
      <w:r w:rsidR="00A35AB4">
        <w:rPr>
          <w:rFonts w:ascii="Arial" w:hAnsi="Arial"/>
        </w:rPr>
        <w:t xml:space="preserve">formal design development </w:t>
      </w:r>
      <w:r w:rsidR="004149CC">
        <w:rPr>
          <w:rFonts w:ascii="Arial" w:hAnsi="Arial"/>
        </w:rPr>
        <w:t xml:space="preserve">review </w:t>
      </w:r>
      <w:r w:rsidR="00D51CB1">
        <w:rPr>
          <w:rFonts w:ascii="Arial" w:hAnsi="Arial"/>
        </w:rPr>
        <w:t>me</w:t>
      </w:r>
      <w:r w:rsidR="007F19BA">
        <w:rPr>
          <w:rFonts w:ascii="Arial" w:hAnsi="Arial"/>
        </w:rPr>
        <w:t>e</w:t>
      </w:r>
      <w:r w:rsidR="00D51CB1">
        <w:rPr>
          <w:rFonts w:ascii="Arial" w:hAnsi="Arial"/>
        </w:rPr>
        <w:t>ting</w:t>
      </w:r>
      <w:r w:rsidR="004149CC">
        <w:rPr>
          <w:rFonts w:ascii="Arial" w:hAnsi="Arial"/>
        </w:rPr>
        <w:t>.  Attendees must include representatives of FMP</w:t>
      </w:r>
      <w:r w:rsidR="004149CC" w:rsidRPr="00611496">
        <w:rPr>
          <w:rFonts w:ascii="Arial" w:hAnsi="Arial"/>
        </w:rPr>
        <w:t xml:space="preserve"> </w:t>
      </w:r>
      <w:r w:rsidR="004149CC">
        <w:rPr>
          <w:rFonts w:ascii="Arial" w:hAnsi="Arial"/>
        </w:rPr>
        <w:t xml:space="preserve">engineering and maintenance.  </w:t>
      </w:r>
      <w:r w:rsidR="00A35AB4">
        <w:rPr>
          <w:rFonts w:ascii="Arial" w:hAnsi="Arial"/>
        </w:rPr>
        <w:t>The purpose of this meeting is to review mechanical system design criteria, concepts, major equipment types and layouts, zoning, etc.</w:t>
      </w:r>
    </w:p>
    <w:p w:rsidR="00202455" w:rsidRDefault="00202455" w:rsidP="00611496">
      <w:pPr>
        <w:jc w:val="both"/>
        <w:rPr>
          <w:rFonts w:ascii="Arial" w:hAnsi="Arial"/>
        </w:rPr>
      </w:pPr>
    </w:p>
    <w:p w:rsidR="00202455" w:rsidRPr="007B5422" w:rsidRDefault="007B5422" w:rsidP="00611496">
      <w:pPr>
        <w:jc w:val="both"/>
        <w:rPr>
          <w:rFonts w:ascii="Arial" w:hAnsi="Arial"/>
        </w:rPr>
      </w:pPr>
      <w:r>
        <w:rPr>
          <w:rFonts w:ascii="Arial" w:hAnsi="Arial"/>
          <w:b/>
          <w:i/>
        </w:rPr>
        <w:t xml:space="preserve">Bidding “Pre-approvals”: </w:t>
      </w:r>
      <w:r w:rsidR="00C25BFB">
        <w:rPr>
          <w:rFonts w:ascii="Arial" w:hAnsi="Arial"/>
        </w:rPr>
        <w:t xml:space="preserve">All manufacturers listed on mechanical equipment schedules shall contain the phrase: </w:t>
      </w:r>
      <w:r w:rsidR="00C25BFB" w:rsidRPr="00C25BFB">
        <w:rPr>
          <w:rFonts w:ascii="Arial" w:hAnsi="Arial"/>
        </w:rPr>
        <w:t>“</w:t>
      </w:r>
      <w:r w:rsidR="00C25BFB" w:rsidRPr="00C25BFB">
        <w:rPr>
          <w:rFonts w:ascii="Arial" w:hAnsi="Arial"/>
          <w:i/>
          <w:u w:val="single"/>
        </w:rPr>
        <w:t>or owner approved equivalent.</w:t>
      </w:r>
      <w:r w:rsidR="00C25BFB" w:rsidRPr="00C25BFB">
        <w:rPr>
          <w:rFonts w:ascii="Arial" w:hAnsi="Arial"/>
        </w:rPr>
        <w:t>”</w:t>
      </w:r>
      <w:r w:rsidR="00F37BD5">
        <w:rPr>
          <w:rFonts w:ascii="Arial" w:hAnsi="Arial"/>
        </w:rPr>
        <w:t xml:space="preserve"> UNL </w:t>
      </w:r>
      <w:r w:rsidR="00AF385F">
        <w:rPr>
          <w:rFonts w:ascii="Arial" w:hAnsi="Arial"/>
        </w:rPr>
        <w:t>FMP E</w:t>
      </w:r>
      <w:r w:rsidR="00F37BD5">
        <w:rPr>
          <w:rFonts w:ascii="Arial" w:hAnsi="Arial"/>
        </w:rPr>
        <w:t xml:space="preserve">ngineering will be </w:t>
      </w:r>
      <w:proofErr w:type="gramStart"/>
      <w:r w:rsidR="00F37BD5">
        <w:rPr>
          <w:rFonts w:ascii="Arial" w:hAnsi="Arial"/>
        </w:rPr>
        <w:t>make</w:t>
      </w:r>
      <w:proofErr w:type="gramEnd"/>
      <w:r w:rsidR="00F37BD5">
        <w:rPr>
          <w:rFonts w:ascii="Arial" w:hAnsi="Arial"/>
        </w:rPr>
        <w:t xml:space="preserve"> the final determination on any equipment substitutions during the project bidding phase.  </w:t>
      </w:r>
    </w:p>
    <w:p w:rsidR="00C43ECE" w:rsidRDefault="00C43ECE" w:rsidP="00611496">
      <w:pPr>
        <w:jc w:val="both"/>
        <w:rPr>
          <w:rFonts w:ascii="Arial" w:hAnsi="Arial"/>
        </w:rPr>
      </w:pPr>
    </w:p>
    <w:p w:rsidR="00C1663B" w:rsidRDefault="00C1663B" w:rsidP="00611496">
      <w:pPr>
        <w:jc w:val="both"/>
        <w:rPr>
          <w:rFonts w:ascii="Arial" w:hAnsi="Arial"/>
        </w:rPr>
      </w:pPr>
    </w:p>
    <w:p w:rsidR="00C1663B" w:rsidRDefault="00C1663B" w:rsidP="00611496">
      <w:pPr>
        <w:jc w:val="both"/>
        <w:rPr>
          <w:sz w:val="22"/>
          <w:szCs w:val="22"/>
        </w:rPr>
      </w:pPr>
    </w:p>
    <w:p w:rsidR="009251BD" w:rsidRPr="00E44A55" w:rsidRDefault="009251BD" w:rsidP="009251BD">
      <w:pPr>
        <w:pStyle w:val="BodyText2"/>
        <w:ind w:left="0"/>
        <w:jc w:val="both"/>
      </w:pPr>
    </w:p>
    <w:sectPr w:rsidR="009251BD" w:rsidRPr="00E44A55" w:rsidSect="00100156">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72A" w:rsidRDefault="0003172A">
      <w:r>
        <w:separator/>
      </w:r>
    </w:p>
  </w:endnote>
  <w:endnote w:type="continuationSeparator" w:id="0">
    <w:p w:rsidR="0003172A" w:rsidRDefault="00031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D00" w:rsidRDefault="00A84D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72A" w:rsidRDefault="0003172A"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03172A" w:rsidRDefault="0033704D">
    <w:pPr>
      <w:pStyle w:val="Footer"/>
      <w:rPr>
        <w:rFonts w:ascii="Arial" w:hAnsi="Arial" w:cs="Arial"/>
      </w:rPr>
    </w:pPr>
    <w:r w:rsidRPr="0033704D">
      <w:rPr>
        <w:rFonts w:ascii="Arial" w:hAnsi="Arial" w:cs="Arial"/>
      </w:rPr>
      <w:t>JULY 2014</w:t>
    </w:r>
    <w:r w:rsidR="00A84D00">
      <w:rPr>
        <w:rFonts w:ascii="Arial" w:hAnsi="Arial" w:cs="Arial"/>
      </w:rPr>
      <w:tab/>
    </w:r>
    <w:r w:rsidR="00A84D00">
      <w:rPr>
        <w:rFonts w:ascii="Arial" w:hAnsi="Arial" w:cs="Arial"/>
      </w:rPr>
      <w:tab/>
      <w:t>V1.0</w:t>
    </w:r>
  </w:p>
  <w:p w:rsidR="0003172A" w:rsidRPr="00C4204E" w:rsidRDefault="0003172A">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C67124">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C67124">
      <w:rPr>
        <w:rFonts w:ascii="Arial" w:hAnsi="Arial" w:cs="Arial"/>
        <w:noProof/>
        <w:snapToGrid w:val="0"/>
      </w:rPr>
      <w:t>2</w:t>
    </w:r>
    <w:r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D00" w:rsidRDefault="00A84D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72A" w:rsidRDefault="0003172A">
      <w:r>
        <w:separator/>
      </w:r>
    </w:p>
  </w:footnote>
  <w:footnote w:type="continuationSeparator" w:id="0">
    <w:p w:rsidR="0003172A" w:rsidRDefault="000317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D00" w:rsidRDefault="00A84D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72A" w:rsidRPr="00373E71" w:rsidRDefault="0003172A" w:rsidP="00C4204E">
    <w:pPr>
      <w:pStyle w:val="Title"/>
      <w:pBdr>
        <w:bottom w:val="single" w:sz="4" w:space="1" w:color="auto"/>
      </w:pBdr>
      <w:jc w:val="both"/>
      <w:rPr>
        <w:rFonts w:ascii="Arial" w:hAnsi="Arial"/>
        <w:b/>
        <w:i/>
        <w:sz w:val="24"/>
        <w:szCs w:val="24"/>
      </w:rPr>
    </w:pPr>
    <w:r>
      <w:rPr>
        <w:rFonts w:ascii="Arial" w:hAnsi="Arial"/>
        <w:b/>
        <w:i/>
        <w:sz w:val="24"/>
        <w:szCs w:val="24"/>
      </w:rPr>
      <w:t>Mechanical Design Deliverables and Process</w:t>
    </w:r>
  </w:p>
  <w:p w:rsidR="0003172A" w:rsidRDefault="000317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D00" w:rsidRDefault="00A84D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3436B14"/>
    <w:multiLevelType w:val="hybridMultilevel"/>
    <w:tmpl w:val="79180A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1">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2">
    <w:nsid w:val="60AD1F03"/>
    <w:multiLevelType w:val="hybridMultilevel"/>
    <w:tmpl w:val="10284B1A"/>
    <w:lvl w:ilvl="0" w:tplc="E7BA665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F36D0A"/>
    <w:multiLevelType w:val="hybridMultilevel"/>
    <w:tmpl w:val="1B32B202"/>
    <w:lvl w:ilvl="0" w:tplc="C2E8C1D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1"/>
  </w:num>
  <w:num w:numId="3">
    <w:abstractNumId w:val="4"/>
  </w:num>
  <w:num w:numId="4">
    <w:abstractNumId w:val="6"/>
  </w:num>
  <w:num w:numId="5">
    <w:abstractNumId w:val="14"/>
  </w:num>
  <w:num w:numId="6">
    <w:abstractNumId w:val="10"/>
  </w:num>
  <w:num w:numId="7">
    <w:abstractNumId w:val="7"/>
  </w:num>
  <w:num w:numId="8">
    <w:abstractNumId w:val="8"/>
    <w:lvlOverride w:ilvl="0">
      <w:startOverride w:val="1"/>
    </w:lvlOverride>
  </w:num>
  <w:num w:numId="9">
    <w:abstractNumId w:val="0"/>
  </w:num>
  <w:num w:numId="10">
    <w:abstractNumId w:val="9"/>
  </w:num>
  <w:num w:numId="11">
    <w:abstractNumId w:val="3"/>
  </w:num>
  <w:num w:numId="12">
    <w:abstractNumId w:val="2"/>
  </w:num>
  <w:num w:numId="13">
    <w:abstractNumId w:val="1"/>
  </w:num>
  <w:num w:numId="14">
    <w:abstractNumId w:val="5"/>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3172A"/>
    <w:rsid w:val="000C0962"/>
    <w:rsid w:val="000D04EF"/>
    <w:rsid w:val="00100156"/>
    <w:rsid w:val="00153A56"/>
    <w:rsid w:val="001900DA"/>
    <w:rsid w:val="001956BE"/>
    <w:rsid w:val="001A6A75"/>
    <w:rsid w:val="001B5408"/>
    <w:rsid w:val="001C6CC4"/>
    <w:rsid w:val="001D4609"/>
    <w:rsid w:val="001D7FDB"/>
    <w:rsid w:val="00202455"/>
    <w:rsid w:val="002216DB"/>
    <w:rsid w:val="002355E0"/>
    <w:rsid w:val="002558A4"/>
    <w:rsid w:val="00283F14"/>
    <w:rsid w:val="00284C8F"/>
    <w:rsid w:val="00290D35"/>
    <w:rsid w:val="00292E34"/>
    <w:rsid w:val="002A40D1"/>
    <w:rsid w:val="002B6895"/>
    <w:rsid w:val="002C303F"/>
    <w:rsid w:val="002D2606"/>
    <w:rsid w:val="002F0364"/>
    <w:rsid w:val="002F0A26"/>
    <w:rsid w:val="00301498"/>
    <w:rsid w:val="00313C6E"/>
    <w:rsid w:val="00327AF8"/>
    <w:rsid w:val="00331544"/>
    <w:rsid w:val="00331597"/>
    <w:rsid w:val="0033704D"/>
    <w:rsid w:val="0036211E"/>
    <w:rsid w:val="00366698"/>
    <w:rsid w:val="00373E71"/>
    <w:rsid w:val="003B1DAA"/>
    <w:rsid w:val="003B5FC5"/>
    <w:rsid w:val="00410954"/>
    <w:rsid w:val="00413643"/>
    <w:rsid w:val="004149CC"/>
    <w:rsid w:val="004159E3"/>
    <w:rsid w:val="00465E91"/>
    <w:rsid w:val="0047091C"/>
    <w:rsid w:val="0048071B"/>
    <w:rsid w:val="004A0DC9"/>
    <w:rsid w:val="004A526D"/>
    <w:rsid w:val="004A55F5"/>
    <w:rsid w:val="004A6084"/>
    <w:rsid w:val="004C5D71"/>
    <w:rsid w:val="004C7A62"/>
    <w:rsid w:val="004C7F65"/>
    <w:rsid w:val="004F4AD4"/>
    <w:rsid w:val="0052089C"/>
    <w:rsid w:val="00523071"/>
    <w:rsid w:val="00591B57"/>
    <w:rsid w:val="005933FC"/>
    <w:rsid w:val="005C55CD"/>
    <w:rsid w:val="006059C3"/>
    <w:rsid w:val="00611496"/>
    <w:rsid w:val="006863EE"/>
    <w:rsid w:val="006942CA"/>
    <w:rsid w:val="006A4F9B"/>
    <w:rsid w:val="006A71E4"/>
    <w:rsid w:val="006D15EE"/>
    <w:rsid w:val="006D1D15"/>
    <w:rsid w:val="006E1964"/>
    <w:rsid w:val="007165D4"/>
    <w:rsid w:val="007236C3"/>
    <w:rsid w:val="00733914"/>
    <w:rsid w:val="00742111"/>
    <w:rsid w:val="00761825"/>
    <w:rsid w:val="00775CA4"/>
    <w:rsid w:val="00780819"/>
    <w:rsid w:val="007B5422"/>
    <w:rsid w:val="007B6C32"/>
    <w:rsid w:val="007C28B0"/>
    <w:rsid w:val="007F19BA"/>
    <w:rsid w:val="007F59C9"/>
    <w:rsid w:val="00807B5E"/>
    <w:rsid w:val="008127D3"/>
    <w:rsid w:val="00826969"/>
    <w:rsid w:val="008410C1"/>
    <w:rsid w:val="00850C78"/>
    <w:rsid w:val="00851C40"/>
    <w:rsid w:val="00870890"/>
    <w:rsid w:val="008922A5"/>
    <w:rsid w:val="008A150B"/>
    <w:rsid w:val="008E5340"/>
    <w:rsid w:val="008F16C6"/>
    <w:rsid w:val="009030B1"/>
    <w:rsid w:val="009136B9"/>
    <w:rsid w:val="009251BD"/>
    <w:rsid w:val="0094566F"/>
    <w:rsid w:val="009753DA"/>
    <w:rsid w:val="009B2298"/>
    <w:rsid w:val="009C1E8C"/>
    <w:rsid w:val="009D104D"/>
    <w:rsid w:val="009E356A"/>
    <w:rsid w:val="009E4083"/>
    <w:rsid w:val="00A35AB4"/>
    <w:rsid w:val="00A411B6"/>
    <w:rsid w:val="00A72D5A"/>
    <w:rsid w:val="00A84D00"/>
    <w:rsid w:val="00AA2436"/>
    <w:rsid w:val="00AC45B4"/>
    <w:rsid w:val="00AF385F"/>
    <w:rsid w:val="00AF3E0A"/>
    <w:rsid w:val="00B1781B"/>
    <w:rsid w:val="00BC77D4"/>
    <w:rsid w:val="00BD00E5"/>
    <w:rsid w:val="00BE1390"/>
    <w:rsid w:val="00BE4D11"/>
    <w:rsid w:val="00BF1543"/>
    <w:rsid w:val="00BF28DE"/>
    <w:rsid w:val="00C00D9E"/>
    <w:rsid w:val="00C038B1"/>
    <w:rsid w:val="00C07B00"/>
    <w:rsid w:val="00C1663B"/>
    <w:rsid w:val="00C25BFB"/>
    <w:rsid w:val="00C4204E"/>
    <w:rsid w:val="00C42B61"/>
    <w:rsid w:val="00C43ECE"/>
    <w:rsid w:val="00C464A3"/>
    <w:rsid w:val="00C64689"/>
    <w:rsid w:val="00C67124"/>
    <w:rsid w:val="00C916EF"/>
    <w:rsid w:val="00CA06C4"/>
    <w:rsid w:val="00CA36E8"/>
    <w:rsid w:val="00CD0D43"/>
    <w:rsid w:val="00CD771C"/>
    <w:rsid w:val="00CE1A1F"/>
    <w:rsid w:val="00D51CB1"/>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11ECC"/>
    <w:rsid w:val="00F37BD5"/>
    <w:rsid w:val="00F472EF"/>
    <w:rsid w:val="00F53973"/>
    <w:rsid w:val="00F53F08"/>
    <w:rsid w:val="00F659FD"/>
    <w:rsid w:val="00F674C9"/>
    <w:rsid w:val="00F80816"/>
    <w:rsid w:val="00F93A87"/>
    <w:rsid w:val="00F97D60"/>
    <w:rsid w:val="00FB0F10"/>
    <w:rsid w:val="00FF22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2024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2024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C1E8C-4F56-4836-8FD5-71DA03CCC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1744</TotalTime>
  <Pages>2</Pages>
  <Words>531</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Mechanical</vt:lpstr>
    </vt:vector>
  </TitlesOfParts>
  <Company>UNL</Company>
  <LinksUpToDate>false</LinksUpToDate>
  <CharactersWithSpaces>3862</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Mechanical</dc:title>
  <dc:creator>UNL</dc:creator>
  <cp:lastModifiedBy>Setup</cp:lastModifiedBy>
  <cp:revision>3</cp:revision>
  <cp:lastPrinted>2014-06-23T16:40:00Z</cp:lastPrinted>
  <dcterms:created xsi:type="dcterms:W3CDTF">2012-11-08T16:12:00Z</dcterms:created>
  <dcterms:modified xsi:type="dcterms:W3CDTF">2014-06-23T16:40:00Z</dcterms:modified>
  <cp:version>1</cp:version>
</cp:coreProperties>
</file>